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50" w:rsidRPr="002E077B" w:rsidRDefault="00F95D75" w:rsidP="00F95D75">
      <w:pPr>
        <w:widowControl/>
        <w:adjustRightInd w:val="0"/>
        <w:spacing w:after="240" w:line="480" w:lineRule="exact"/>
        <w:jc w:val="center"/>
        <w:rPr>
          <w:rFonts w:cs="Songti TC"/>
          <w:color w:val="000000"/>
          <w:sz w:val="32"/>
          <w:szCs w:val="32"/>
        </w:rPr>
      </w:pPr>
      <w:r>
        <w:rPr>
          <w:rFonts w:cs="Songti TC" w:hint="eastAsia"/>
          <w:color w:val="000000"/>
          <w:sz w:val="32"/>
          <w:szCs w:val="32"/>
        </w:rPr>
        <w:t>中興大學法律學系</w:t>
      </w:r>
      <w:proofErr w:type="gramStart"/>
      <w:r>
        <w:rPr>
          <w:rFonts w:cs="Songti TC" w:hint="eastAsia"/>
          <w:color w:val="000000"/>
          <w:sz w:val="32"/>
          <w:szCs w:val="32"/>
        </w:rPr>
        <w:t>＿＿</w:t>
      </w:r>
      <w:proofErr w:type="gramEnd"/>
      <w:r>
        <w:rPr>
          <w:rFonts w:cs="Songti TC" w:hint="eastAsia"/>
          <w:color w:val="000000"/>
          <w:sz w:val="32"/>
          <w:szCs w:val="32"/>
        </w:rPr>
        <w:t>學年</w:t>
      </w:r>
      <w:proofErr w:type="gramStart"/>
      <w:r>
        <w:rPr>
          <w:rFonts w:cs="Songti TC" w:hint="eastAsia"/>
          <w:color w:val="000000"/>
          <w:sz w:val="32"/>
          <w:szCs w:val="32"/>
        </w:rPr>
        <w:t>＿＿</w:t>
      </w:r>
      <w:proofErr w:type="gramEnd"/>
      <w:r>
        <w:rPr>
          <w:rFonts w:cs="Songti TC" w:hint="eastAsia"/>
          <w:color w:val="000000"/>
          <w:sz w:val="32"/>
          <w:szCs w:val="32"/>
        </w:rPr>
        <w:t>學期讀書會</w:t>
      </w:r>
      <w:r w:rsidR="00322550" w:rsidRPr="002E077B">
        <w:rPr>
          <w:rFonts w:cs="Songti TC" w:hint="eastAsia"/>
          <w:color w:val="000000"/>
          <w:sz w:val="32"/>
          <w:szCs w:val="32"/>
        </w:rPr>
        <w:t>輔導紀錄表</w:t>
      </w:r>
    </w:p>
    <w:p w:rsidR="00322550" w:rsidRPr="002E077B" w:rsidRDefault="00322550" w:rsidP="00322550">
      <w:pPr>
        <w:widowControl/>
        <w:adjustRightInd w:val="0"/>
        <w:spacing w:after="240" w:line="480" w:lineRule="exact"/>
        <w:rPr>
          <w:rFonts w:cs="Times"/>
          <w:color w:val="000000"/>
          <w:sz w:val="28"/>
        </w:rPr>
      </w:pPr>
      <w:r w:rsidRPr="002E077B">
        <w:rPr>
          <w:rFonts w:cs="Songti TC" w:hint="eastAsia"/>
          <w:color w:val="000000"/>
          <w:sz w:val="28"/>
        </w:rPr>
        <w:t>課程名稱</w:t>
      </w:r>
      <w:r w:rsidRPr="002E077B">
        <w:rPr>
          <w:rFonts w:cs="Times" w:hint="eastAsia"/>
          <w:color w:val="000000"/>
          <w:sz w:val="28"/>
        </w:rPr>
        <w:t>：</w:t>
      </w:r>
      <w:r w:rsidRPr="002E077B">
        <w:rPr>
          <w:rFonts w:cs="Times"/>
          <w:color w:val="000000"/>
          <w:sz w:val="28"/>
        </w:rPr>
        <w:t xml:space="preserve">________________ </w:t>
      </w:r>
      <w:r w:rsidRPr="002E077B">
        <w:rPr>
          <w:rFonts w:cs="Times" w:hint="eastAsia"/>
          <w:color w:val="000000"/>
          <w:sz w:val="28"/>
        </w:rPr>
        <w:t xml:space="preserve">    </w:t>
      </w:r>
    </w:p>
    <w:tbl>
      <w:tblPr>
        <w:tblpPr w:leftFromText="180" w:rightFromText="180" w:vertAnchor="text" w:horzAnchor="margin" w:tblpXSpec="center" w:tblpY="950"/>
        <w:tblW w:w="9666" w:type="dxa"/>
        <w:tblBorders>
          <w:top w:val="nil"/>
          <w:left w:val="nil"/>
          <w:right w:val="nil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86"/>
        <w:gridCol w:w="786"/>
        <w:gridCol w:w="770"/>
        <w:gridCol w:w="1194"/>
        <w:gridCol w:w="1183"/>
        <w:gridCol w:w="4947"/>
      </w:tblGrid>
      <w:tr w:rsidR="00322550" w:rsidRPr="00DC4B6C" w:rsidTr="0021343C">
        <w:trPr>
          <w:trHeight w:val="832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322550" w:rsidRPr="002E077B" w:rsidRDefault="00322550" w:rsidP="00B551BF">
            <w:pPr>
              <w:widowControl/>
              <w:adjustRightInd w:val="0"/>
              <w:jc w:val="center"/>
              <w:rPr>
                <w:rFonts w:cs="PingFang SC"/>
                <w:bCs/>
                <w:color w:val="000000" w:themeColor="text1"/>
                <w:sz w:val="24"/>
                <w:szCs w:val="24"/>
              </w:rPr>
            </w:pPr>
            <w:r w:rsidRPr="002E077B">
              <w:rPr>
                <w:rFonts w:cs="PingFang SC" w:hint="eastAsia"/>
                <w:bCs/>
                <w:color w:val="000000" w:themeColor="text1"/>
                <w:sz w:val="24"/>
                <w:szCs w:val="24"/>
              </w:rPr>
              <w:t>月份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2E077B" w:rsidRDefault="00322550" w:rsidP="00B551BF">
            <w:pPr>
              <w:widowControl/>
              <w:adjustRightInd w:val="0"/>
              <w:jc w:val="center"/>
              <w:rPr>
                <w:rFonts w:cs="Helvetica"/>
                <w:kern w:val="1"/>
                <w:sz w:val="24"/>
                <w:szCs w:val="24"/>
              </w:rPr>
            </w:pPr>
            <w:r w:rsidRPr="002E077B">
              <w:rPr>
                <w:rFonts w:cs="PingFang SC" w:hint="eastAsia"/>
                <w:bCs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322550" w:rsidRPr="002E077B" w:rsidRDefault="00322550" w:rsidP="00B551BF">
            <w:pPr>
              <w:widowControl/>
              <w:adjustRightInd w:val="0"/>
              <w:jc w:val="center"/>
              <w:rPr>
                <w:rFonts w:cs="Helvetica"/>
                <w:kern w:val="1"/>
                <w:sz w:val="24"/>
                <w:szCs w:val="24"/>
              </w:rPr>
            </w:pPr>
            <w:r w:rsidRPr="002E077B">
              <w:rPr>
                <w:rFonts w:cs="Helvetica" w:hint="eastAsia"/>
                <w:kern w:val="1"/>
                <w:sz w:val="24"/>
                <w:szCs w:val="24"/>
              </w:rPr>
              <w:t>時間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2E077B" w:rsidRDefault="00305151" w:rsidP="00B551BF">
            <w:pPr>
              <w:widowControl/>
              <w:adjustRightInd w:val="0"/>
              <w:jc w:val="center"/>
              <w:rPr>
                <w:rFonts w:cs="Helvetica"/>
                <w:kern w:val="1"/>
                <w:sz w:val="24"/>
                <w:szCs w:val="24"/>
              </w:rPr>
            </w:pPr>
            <w:r>
              <w:rPr>
                <w:rFonts w:cs="Helvetica" w:hint="eastAsia"/>
                <w:kern w:val="1"/>
                <w:sz w:val="24"/>
                <w:szCs w:val="24"/>
              </w:rPr>
              <w:t>課業輔導</w:t>
            </w:r>
            <w:r w:rsidR="00322550" w:rsidRPr="002E077B">
              <w:rPr>
                <w:rFonts w:cs="Helvetica" w:hint="eastAsia"/>
                <w:kern w:val="1"/>
                <w:sz w:val="24"/>
                <w:szCs w:val="24"/>
              </w:rPr>
              <w:t>時數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322550" w:rsidRPr="002E077B" w:rsidRDefault="00322550" w:rsidP="00B551BF">
            <w:pPr>
              <w:widowControl/>
              <w:adjustRightInd w:val="0"/>
              <w:jc w:val="center"/>
              <w:rPr>
                <w:rFonts w:cs="Helvetica"/>
                <w:kern w:val="1"/>
                <w:sz w:val="24"/>
                <w:szCs w:val="24"/>
              </w:rPr>
            </w:pPr>
            <w:r w:rsidRPr="002E077B">
              <w:rPr>
                <w:rFonts w:cs="Helvetica" w:hint="eastAsia"/>
                <w:kern w:val="1"/>
                <w:sz w:val="24"/>
                <w:szCs w:val="24"/>
              </w:rPr>
              <w:t>總時數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2E077B" w:rsidRDefault="00305151" w:rsidP="00B551BF">
            <w:pPr>
              <w:widowControl/>
              <w:adjustRightInd w:val="0"/>
              <w:jc w:val="center"/>
              <w:rPr>
                <w:rFonts w:cs="Helvetica"/>
                <w:kern w:val="1"/>
                <w:sz w:val="24"/>
                <w:szCs w:val="24"/>
              </w:rPr>
            </w:pPr>
            <w:r>
              <w:rPr>
                <w:rFonts w:cs="Helvetica" w:hint="eastAsia"/>
                <w:kern w:val="1"/>
                <w:sz w:val="24"/>
                <w:szCs w:val="24"/>
              </w:rPr>
              <w:t>課業輔導</w:t>
            </w:r>
            <w:r w:rsidR="00322550" w:rsidRPr="002E077B">
              <w:rPr>
                <w:rFonts w:cs="Helvetica" w:hint="eastAsia"/>
                <w:kern w:val="1"/>
                <w:sz w:val="24"/>
                <w:szCs w:val="24"/>
              </w:rPr>
              <w:t>內容</w:t>
            </w:r>
          </w:p>
        </w:tc>
      </w:tr>
      <w:tr w:rsidR="00322550" w:rsidRPr="00DC4B6C" w:rsidTr="0021343C">
        <w:tblPrEx>
          <w:tblBorders>
            <w:top w:val="none" w:sz="0" w:space="0" w:color="auto"/>
          </w:tblBorders>
        </w:tblPrEx>
        <w:trPr>
          <w:trHeight w:val="818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550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</w:tr>
      <w:tr w:rsidR="00322550" w:rsidRPr="00DC4B6C" w:rsidTr="0021343C">
        <w:tblPrEx>
          <w:tblBorders>
            <w:top w:val="none" w:sz="0" w:space="0" w:color="auto"/>
          </w:tblBorders>
        </w:tblPrEx>
        <w:trPr>
          <w:trHeight w:val="86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550" w:rsidRPr="00DC4B6C" w:rsidRDefault="00322550" w:rsidP="00B551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1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550" w:rsidRPr="00DC4B6C" w:rsidRDefault="00322550" w:rsidP="00B551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</w:tr>
      <w:tr w:rsidR="00322550" w:rsidRPr="00DC4B6C" w:rsidTr="0021343C">
        <w:tblPrEx>
          <w:tblBorders>
            <w:top w:val="none" w:sz="0" w:space="0" w:color="auto"/>
          </w:tblBorders>
        </w:tblPrEx>
        <w:trPr>
          <w:trHeight w:val="86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550" w:rsidRPr="00DC4B6C" w:rsidRDefault="00322550" w:rsidP="00B551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1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550" w:rsidRPr="00DC4B6C" w:rsidRDefault="00322550" w:rsidP="00B551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</w:tr>
      <w:tr w:rsidR="00322550" w:rsidRPr="00DC4B6C" w:rsidTr="0021343C">
        <w:tblPrEx>
          <w:tblBorders>
            <w:top w:val="none" w:sz="0" w:space="0" w:color="auto"/>
          </w:tblBorders>
        </w:tblPrEx>
        <w:trPr>
          <w:trHeight w:val="84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1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</w:tr>
      <w:tr w:rsidR="00322550" w:rsidRPr="00DC4B6C" w:rsidTr="0021343C">
        <w:tblPrEx>
          <w:tblBorders>
            <w:top w:val="none" w:sz="0" w:space="0" w:color="auto"/>
          </w:tblBorders>
        </w:tblPrEx>
        <w:trPr>
          <w:trHeight w:val="84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322550" w:rsidRPr="00DC4B6C" w:rsidRDefault="00322550" w:rsidP="00B551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</w:tr>
    </w:tbl>
    <w:p w:rsidR="00322550" w:rsidRPr="002E077B" w:rsidRDefault="00305151" w:rsidP="00322550">
      <w:pPr>
        <w:widowControl/>
        <w:adjustRightInd w:val="0"/>
        <w:spacing w:after="240" w:line="480" w:lineRule="exact"/>
        <w:rPr>
          <w:rFonts w:cs="Times"/>
          <w:color w:val="000000"/>
          <w:sz w:val="28"/>
        </w:rPr>
      </w:pPr>
      <w:r>
        <w:rPr>
          <w:rFonts w:cs="Songti TC" w:hint="eastAsia"/>
          <w:color w:val="000000"/>
          <w:sz w:val="28"/>
        </w:rPr>
        <w:t>課業輔導</w:t>
      </w:r>
      <w:r w:rsidR="00322550" w:rsidRPr="002E077B">
        <w:rPr>
          <w:rFonts w:cs="Songti TC" w:hint="eastAsia"/>
          <w:color w:val="000000"/>
          <w:sz w:val="28"/>
        </w:rPr>
        <w:t>小老師：</w:t>
      </w:r>
      <w:r w:rsidR="00322550" w:rsidRPr="002E077B">
        <w:rPr>
          <w:rFonts w:cs="Times"/>
          <w:color w:val="000000"/>
          <w:sz w:val="28"/>
        </w:rPr>
        <w:t>________________</w:t>
      </w:r>
      <w:bookmarkStart w:id="0" w:name="_GoBack"/>
      <w:bookmarkEnd w:id="0"/>
    </w:p>
    <w:sectPr w:rsidR="00322550" w:rsidRPr="002E077B" w:rsidSect="0099722F">
      <w:headerReference w:type="default" r:id="rId7"/>
      <w:footerReference w:type="default" r:id="rId8"/>
      <w:type w:val="continuous"/>
      <w:pgSz w:w="11910" w:h="16840"/>
      <w:pgMar w:top="567" w:right="1797" w:bottom="567" w:left="1797" w:header="567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1F" w:rsidRDefault="00BE741F">
      <w:r>
        <w:separator/>
      </w:r>
    </w:p>
  </w:endnote>
  <w:endnote w:type="continuationSeparator" w:id="0">
    <w:p w:rsidR="00BE741F" w:rsidRDefault="00BE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TC">
    <w:charset w:val="88"/>
    <w:family w:val="auto"/>
    <w:pitch w:val="variable"/>
    <w:sig w:usb0="00000287" w:usb1="080F0000" w:usb2="00000010" w:usb3="00000000" w:csb0="0014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PingFang SC">
    <w:charset w:val="86"/>
    <w:family w:val="swiss"/>
    <w:pitch w:val="variable"/>
    <w:sig w:usb0="A00002FF" w:usb1="7ACFFDFB" w:usb2="00000016" w:usb3="00000000" w:csb0="001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A2" w:rsidRDefault="000D7BA2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1F" w:rsidRDefault="00BE741F">
      <w:r>
        <w:separator/>
      </w:r>
    </w:p>
  </w:footnote>
  <w:footnote w:type="continuationSeparator" w:id="0">
    <w:p w:rsidR="00BE741F" w:rsidRDefault="00BE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0E" w:rsidRDefault="002C750E" w:rsidP="002C75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74E"/>
    <w:multiLevelType w:val="hybridMultilevel"/>
    <w:tmpl w:val="9AAAFB52"/>
    <w:lvl w:ilvl="0" w:tplc="24ECD4BC">
      <w:start w:val="1"/>
      <w:numFmt w:val="decimal"/>
      <w:lvlText w:val="(%1)"/>
      <w:lvlJc w:val="left"/>
      <w:pPr>
        <w:ind w:left="482" w:hanging="480"/>
      </w:pPr>
      <w:rPr>
        <w:rFonts w:hint="default"/>
        <w:spacing w:val="-1"/>
        <w:w w:val="100"/>
        <w:lang w:val="en-US" w:eastAsia="zh-TW" w:bidi="ar-SA"/>
      </w:rPr>
    </w:lvl>
    <w:lvl w:ilvl="1" w:tplc="AAC26CC4">
      <w:numFmt w:val="bullet"/>
      <w:lvlText w:val="•"/>
      <w:lvlJc w:val="left"/>
      <w:pPr>
        <w:ind w:left="1504" w:hanging="480"/>
      </w:pPr>
      <w:rPr>
        <w:rFonts w:hint="default"/>
        <w:lang w:val="en-US" w:eastAsia="zh-TW" w:bidi="ar-SA"/>
      </w:rPr>
    </w:lvl>
    <w:lvl w:ilvl="2" w:tplc="23641FAE">
      <w:numFmt w:val="bullet"/>
      <w:lvlText w:val="•"/>
      <w:lvlJc w:val="left"/>
      <w:pPr>
        <w:ind w:left="2529" w:hanging="480"/>
      </w:pPr>
      <w:rPr>
        <w:rFonts w:hint="default"/>
        <w:lang w:val="en-US" w:eastAsia="zh-TW" w:bidi="ar-SA"/>
      </w:rPr>
    </w:lvl>
    <w:lvl w:ilvl="3" w:tplc="9E50DDEE">
      <w:numFmt w:val="bullet"/>
      <w:lvlText w:val="•"/>
      <w:lvlJc w:val="left"/>
      <w:pPr>
        <w:ind w:left="3554" w:hanging="480"/>
      </w:pPr>
      <w:rPr>
        <w:rFonts w:hint="default"/>
        <w:lang w:val="en-US" w:eastAsia="zh-TW" w:bidi="ar-SA"/>
      </w:rPr>
    </w:lvl>
    <w:lvl w:ilvl="4" w:tplc="76181A8E">
      <w:numFmt w:val="bullet"/>
      <w:lvlText w:val="•"/>
      <w:lvlJc w:val="left"/>
      <w:pPr>
        <w:ind w:left="4579" w:hanging="480"/>
      </w:pPr>
      <w:rPr>
        <w:rFonts w:hint="default"/>
        <w:lang w:val="en-US" w:eastAsia="zh-TW" w:bidi="ar-SA"/>
      </w:rPr>
    </w:lvl>
    <w:lvl w:ilvl="5" w:tplc="23060372">
      <w:numFmt w:val="bullet"/>
      <w:lvlText w:val="•"/>
      <w:lvlJc w:val="left"/>
      <w:pPr>
        <w:ind w:left="5604" w:hanging="480"/>
      </w:pPr>
      <w:rPr>
        <w:rFonts w:hint="default"/>
        <w:lang w:val="en-US" w:eastAsia="zh-TW" w:bidi="ar-SA"/>
      </w:rPr>
    </w:lvl>
    <w:lvl w:ilvl="6" w:tplc="6D3042A4">
      <w:numFmt w:val="bullet"/>
      <w:lvlText w:val="•"/>
      <w:lvlJc w:val="left"/>
      <w:pPr>
        <w:ind w:left="6628" w:hanging="480"/>
      </w:pPr>
      <w:rPr>
        <w:rFonts w:hint="default"/>
        <w:lang w:val="en-US" w:eastAsia="zh-TW" w:bidi="ar-SA"/>
      </w:rPr>
    </w:lvl>
    <w:lvl w:ilvl="7" w:tplc="DA0478C2">
      <w:numFmt w:val="bullet"/>
      <w:lvlText w:val="•"/>
      <w:lvlJc w:val="left"/>
      <w:pPr>
        <w:ind w:left="7653" w:hanging="480"/>
      </w:pPr>
      <w:rPr>
        <w:rFonts w:hint="default"/>
        <w:lang w:val="en-US" w:eastAsia="zh-TW" w:bidi="ar-SA"/>
      </w:rPr>
    </w:lvl>
    <w:lvl w:ilvl="8" w:tplc="0B981214">
      <w:numFmt w:val="bullet"/>
      <w:lvlText w:val="•"/>
      <w:lvlJc w:val="left"/>
      <w:pPr>
        <w:ind w:left="8678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598E58F0"/>
    <w:multiLevelType w:val="hybridMultilevel"/>
    <w:tmpl w:val="E9CE1F56"/>
    <w:lvl w:ilvl="0" w:tplc="1E0657EA">
      <w:start w:val="1"/>
      <w:numFmt w:val="taiwaneseCountingThousand"/>
      <w:lvlText w:val="%1、"/>
      <w:lvlJc w:val="left"/>
      <w:pPr>
        <w:ind w:left="395" w:hanging="284"/>
      </w:pPr>
      <w:rPr>
        <w:rFonts w:hint="eastAsia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B88DC66">
      <w:start w:val="1"/>
      <w:numFmt w:val="taiwaneseCountingThousand"/>
      <w:lvlText w:val="(%2)"/>
      <w:lvlJc w:val="left"/>
      <w:pPr>
        <w:ind w:left="875" w:hanging="480"/>
      </w:pPr>
      <w:rPr>
        <w:rFonts w:hint="eastAsia"/>
        <w:b w:val="0"/>
        <w:bCs w:val="0"/>
        <w:i w:val="0"/>
        <w:iCs w:val="0"/>
        <w:spacing w:val="-1"/>
        <w:w w:val="100"/>
        <w:sz w:val="28"/>
        <w:szCs w:val="28"/>
        <w:lang w:val="en-US" w:eastAsia="zh-TW" w:bidi="ar-SA"/>
      </w:rPr>
    </w:lvl>
    <w:lvl w:ilvl="2" w:tplc="21E487AA">
      <w:numFmt w:val="bullet"/>
      <w:lvlText w:val="•"/>
      <w:lvlJc w:val="left"/>
      <w:pPr>
        <w:ind w:left="880" w:hanging="480"/>
      </w:pPr>
      <w:rPr>
        <w:rFonts w:hint="default"/>
        <w:lang w:val="en-US" w:eastAsia="zh-TW" w:bidi="ar-SA"/>
      </w:rPr>
    </w:lvl>
    <w:lvl w:ilvl="3" w:tplc="FEC0A700">
      <w:numFmt w:val="bullet"/>
      <w:lvlText w:val="•"/>
      <w:lvlJc w:val="left"/>
      <w:pPr>
        <w:ind w:left="2073" w:hanging="480"/>
      </w:pPr>
      <w:rPr>
        <w:rFonts w:hint="default"/>
        <w:lang w:val="en-US" w:eastAsia="zh-TW" w:bidi="ar-SA"/>
      </w:rPr>
    </w:lvl>
    <w:lvl w:ilvl="4" w:tplc="59045A94">
      <w:numFmt w:val="bullet"/>
      <w:lvlText w:val="•"/>
      <w:lvlJc w:val="left"/>
      <w:pPr>
        <w:ind w:left="3266" w:hanging="480"/>
      </w:pPr>
      <w:rPr>
        <w:rFonts w:hint="default"/>
        <w:lang w:val="en-US" w:eastAsia="zh-TW" w:bidi="ar-SA"/>
      </w:rPr>
    </w:lvl>
    <w:lvl w:ilvl="5" w:tplc="56B8687A">
      <w:numFmt w:val="bullet"/>
      <w:lvlText w:val="•"/>
      <w:lvlJc w:val="left"/>
      <w:pPr>
        <w:ind w:left="4459" w:hanging="480"/>
      </w:pPr>
      <w:rPr>
        <w:rFonts w:hint="default"/>
        <w:lang w:val="en-US" w:eastAsia="zh-TW" w:bidi="ar-SA"/>
      </w:rPr>
    </w:lvl>
    <w:lvl w:ilvl="6" w:tplc="678A826C">
      <w:numFmt w:val="bullet"/>
      <w:lvlText w:val="•"/>
      <w:lvlJc w:val="left"/>
      <w:pPr>
        <w:ind w:left="5653" w:hanging="480"/>
      </w:pPr>
      <w:rPr>
        <w:rFonts w:hint="default"/>
        <w:lang w:val="en-US" w:eastAsia="zh-TW" w:bidi="ar-SA"/>
      </w:rPr>
    </w:lvl>
    <w:lvl w:ilvl="7" w:tplc="FCB43B50">
      <w:numFmt w:val="bullet"/>
      <w:lvlText w:val="•"/>
      <w:lvlJc w:val="left"/>
      <w:pPr>
        <w:ind w:left="6846" w:hanging="480"/>
      </w:pPr>
      <w:rPr>
        <w:rFonts w:hint="default"/>
        <w:lang w:val="en-US" w:eastAsia="zh-TW" w:bidi="ar-SA"/>
      </w:rPr>
    </w:lvl>
    <w:lvl w:ilvl="8" w:tplc="BE58E66E">
      <w:numFmt w:val="bullet"/>
      <w:lvlText w:val="•"/>
      <w:lvlJc w:val="left"/>
      <w:pPr>
        <w:ind w:left="8039" w:hanging="48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A2"/>
    <w:rsid w:val="00075923"/>
    <w:rsid w:val="000D7BA2"/>
    <w:rsid w:val="00127CD7"/>
    <w:rsid w:val="001760DB"/>
    <w:rsid w:val="0021343C"/>
    <w:rsid w:val="00256E19"/>
    <w:rsid w:val="002C750E"/>
    <w:rsid w:val="00305151"/>
    <w:rsid w:val="00322550"/>
    <w:rsid w:val="0039166F"/>
    <w:rsid w:val="003B1893"/>
    <w:rsid w:val="003B511B"/>
    <w:rsid w:val="00441C51"/>
    <w:rsid w:val="00494FFD"/>
    <w:rsid w:val="00496DFA"/>
    <w:rsid w:val="004B5D83"/>
    <w:rsid w:val="00516793"/>
    <w:rsid w:val="00610372"/>
    <w:rsid w:val="006910AB"/>
    <w:rsid w:val="006F2639"/>
    <w:rsid w:val="00741F36"/>
    <w:rsid w:val="007441D7"/>
    <w:rsid w:val="00744DC3"/>
    <w:rsid w:val="007A05B0"/>
    <w:rsid w:val="007F2583"/>
    <w:rsid w:val="00836BF9"/>
    <w:rsid w:val="00857DD1"/>
    <w:rsid w:val="008A2675"/>
    <w:rsid w:val="008A42DE"/>
    <w:rsid w:val="008F65E2"/>
    <w:rsid w:val="009239DA"/>
    <w:rsid w:val="009274D1"/>
    <w:rsid w:val="009376D5"/>
    <w:rsid w:val="0099722F"/>
    <w:rsid w:val="009D37C5"/>
    <w:rsid w:val="00A25D3B"/>
    <w:rsid w:val="00A375F3"/>
    <w:rsid w:val="00A41CCF"/>
    <w:rsid w:val="00AF3E14"/>
    <w:rsid w:val="00B27D40"/>
    <w:rsid w:val="00B56FAE"/>
    <w:rsid w:val="00B62C37"/>
    <w:rsid w:val="00BD3497"/>
    <w:rsid w:val="00BD61BF"/>
    <w:rsid w:val="00BE741F"/>
    <w:rsid w:val="00C84BE7"/>
    <w:rsid w:val="00D1203E"/>
    <w:rsid w:val="00D34003"/>
    <w:rsid w:val="00D6302F"/>
    <w:rsid w:val="00D926F2"/>
    <w:rsid w:val="00DB1E54"/>
    <w:rsid w:val="00DD6292"/>
    <w:rsid w:val="00DE6539"/>
    <w:rsid w:val="00EE6C6A"/>
    <w:rsid w:val="00F9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A3F97A-695B-4F49-A4C2-9819548E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1" w:hanging="48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4"/>
      <w:ind w:left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56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E19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56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E19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322550"/>
    <w:pPr>
      <w:widowControl/>
      <w:autoSpaceDE/>
      <w:autoSpaceDN/>
    </w:pPr>
    <w:rPr>
      <w:kern w:val="2"/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new_acct</dc:creator>
  <dc:description/>
  <cp:lastModifiedBy>Waylon</cp:lastModifiedBy>
  <cp:revision>3</cp:revision>
  <dcterms:created xsi:type="dcterms:W3CDTF">2024-09-24T08:18:00Z</dcterms:created>
  <dcterms:modified xsi:type="dcterms:W3CDTF">2024-09-24T08:40:00Z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/>
  </property>
</Properties>
</file>